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D29" w:rsidRPr="00546ECF" w:rsidRDefault="00FF7C9F" w:rsidP="00546E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3.1pt;margin-top:-18.35pt;width:239.6pt;height:269.2pt;z-index:251658240" strokecolor="white">
            <v:textbox>
              <w:txbxContent>
                <w:p w:rsidR="00FA4D29" w:rsidRPr="00CE24FB" w:rsidRDefault="00FA4D29" w:rsidP="00FA4D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Приложение 1 к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постановлению</w:t>
                  </w: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Администрации города Норильска</w:t>
                  </w:r>
                </w:p>
                <w:p w:rsidR="00FA4D29" w:rsidRDefault="00FF7C9F" w:rsidP="00FA4D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от </w:t>
                  </w:r>
                  <w:bookmarkStart w:id="0" w:name="_GoBack"/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15.06.2015 №293</w:t>
                  </w:r>
                  <w:bookmarkEnd w:id="0"/>
                </w:p>
                <w:p w:rsidR="00981E13" w:rsidRDefault="00981E13" w:rsidP="00FA4D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586671" w:rsidRPr="00586671" w:rsidRDefault="00981E13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Приложение 1 к </w:t>
                  </w:r>
                  <w:r w:rsidR="00586671"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Примерному положению</w:t>
                  </w:r>
                  <w:r w:rsid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86671"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 оплате труда работников</w:t>
                  </w:r>
                  <w:r w:rsid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86671"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муниципальных учреждений,</w:t>
                  </w:r>
                  <w:r w:rsid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86671"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осуществляющих деятельность</w:t>
                  </w:r>
                  <w:r w:rsid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86671"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области молодежной политики,</w:t>
                  </w:r>
                </w:p>
                <w:p w:rsidR="00586671" w:rsidRPr="00586671" w:rsidRDefault="00586671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подведомственных Управлению</w:t>
                  </w:r>
                </w:p>
                <w:p w:rsidR="00586671" w:rsidRPr="00586671" w:rsidRDefault="00586671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молодежной</w:t>
                  </w:r>
                  <w:r w:rsidR="0065585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политики</w:t>
                  </w:r>
                  <w:r w:rsidR="0065585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и взаимодействию с общественными объединениями</w:t>
                  </w: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Администрации города</w:t>
                  </w:r>
                </w:p>
                <w:p w:rsidR="00586671" w:rsidRPr="00586671" w:rsidRDefault="00586671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Норильска, утвержденному</w:t>
                  </w:r>
                </w:p>
                <w:p w:rsidR="00586671" w:rsidRPr="00586671" w:rsidRDefault="00586671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</w:t>
                  </w: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остановлением Администрации</w:t>
                  </w:r>
                </w:p>
                <w:p w:rsidR="00586671" w:rsidRPr="00586671" w:rsidRDefault="00586671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города Норильска</w:t>
                  </w:r>
                </w:p>
                <w:p w:rsidR="00586671" w:rsidRPr="00586671" w:rsidRDefault="00655857" w:rsidP="005866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 21.01.</w:t>
                  </w:r>
                  <w:r w:rsidR="006A1E6C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2013</w:t>
                  </w:r>
                  <w:r w:rsid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№</w:t>
                  </w:r>
                  <w:r w:rsidR="00586671" w:rsidRPr="005866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13</w:t>
                  </w:r>
                </w:p>
                <w:p w:rsidR="00981E13" w:rsidRPr="00586671" w:rsidRDefault="00981E13" w:rsidP="0058667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981E13" w:rsidRPr="00CE24FB" w:rsidRDefault="00981E13" w:rsidP="00FA4D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FA4D29" w:rsidRPr="00546ECF" w:rsidRDefault="00FA4D29" w:rsidP="00546E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08D1" w:rsidRPr="00546ECF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6ECF" w:rsidRDefault="00546ECF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1E13" w:rsidRDefault="00981E13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86671" w:rsidRDefault="0058667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908D1" w:rsidRPr="00546ECF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46ECF">
        <w:rPr>
          <w:rFonts w:ascii="Times New Roman" w:hAnsi="Times New Roman" w:cs="Times New Roman"/>
          <w:b/>
          <w:bCs/>
          <w:sz w:val="26"/>
          <w:szCs w:val="26"/>
        </w:rPr>
        <w:t xml:space="preserve">Минимальные размеры окладов (должностных окладов), </w:t>
      </w:r>
    </w:p>
    <w:p w:rsidR="00816F8F" w:rsidRPr="00546ECF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46ECF">
        <w:rPr>
          <w:rFonts w:ascii="Times New Roman" w:hAnsi="Times New Roman" w:cs="Times New Roman"/>
          <w:b/>
          <w:bCs/>
          <w:sz w:val="26"/>
          <w:szCs w:val="26"/>
        </w:rPr>
        <w:t>ставок заработной платы</w:t>
      </w:r>
    </w:p>
    <w:p w:rsidR="00D908D1" w:rsidRPr="00546ECF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46ECF">
        <w:rPr>
          <w:rFonts w:ascii="Times New Roman" w:hAnsi="Times New Roman" w:cs="Times New Roman"/>
          <w:sz w:val="26"/>
          <w:szCs w:val="26"/>
        </w:rPr>
        <w:t>1. Минимальные размеры окладов (должностных окладов) работников, занимающих общеотраслевые должности руководителей, специалистов и служащих:</w:t>
      </w:r>
    </w:p>
    <w:p w:rsidR="00D908D1" w:rsidRPr="00546ECF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908D1" w:rsidRPr="00546ECF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6ECF">
        <w:rPr>
          <w:rFonts w:ascii="Times New Roman" w:hAnsi="Times New Roman" w:cs="Times New Roman"/>
          <w:sz w:val="26"/>
          <w:szCs w:val="26"/>
        </w:rPr>
        <w:t>1</w:t>
      </w:r>
      <w:r w:rsidR="00B71F50" w:rsidRPr="00546ECF">
        <w:rPr>
          <w:rFonts w:ascii="Times New Roman" w:hAnsi="Times New Roman" w:cs="Times New Roman"/>
          <w:sz w:val="26"/>
          <w:szCs w:val="26"/>
        </w:rPr>
        <w:t xml:space="preserve">.1. ПКГ </w:t>
      </w:r>
      <w:r w:rsidR="006D1271">
        <w:rPr>
          <w:rFonts w:ascii="Times New Roman" w:hAnsi="Times New Roman"/>
          <w:sz w:val="26"/>
          <w:szCs w:val="26"/>
        </w:rPr>
        <w:t>«</w:t>
      </w:r>
      <w:r w:rsidRPr="00546ECF">
        <w:rPr>
          <w:rFonts w:ascii="Times New Roman" w:hAnsi="Times New Roman" w:cs="Times New Roman"/>
          <w:sz w:val="26"/>
          <w:szCs w:val="26"/>
        </w:rPr>
        <w:t>Общеотраслевые должности служащих первого уровня</w:t>
      </w:r>
      <w:r w:rsidR="00B9669A">
        <w:rPr>
          <w:szCs w:val="26"/>
        </w:rPr>
        <w:t>»</w:t>
      </w:r>
      <w:r w:rsidRPr="00546ECF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640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3231"/>
        <w:gridCol w:w="3092"/>
      </w:tblGrid>
      <w:tr w:rsidR="00D908D1" w:rsidRPr="00546ECF" w:rsidTr="00D908D1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546ECF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ECF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546ECF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EC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908D1" w:rsidRPr="00546ECF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ECF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D908D1" w:rsidRPr="00EA2BC9" w:rsidTr="00D908D1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Делопроизводитель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6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</w:p>
        </w:tc>
      </w:tr>
    </w:tbl>
    <w:p w:rsidR="00D908D1" w:rsidRPr="00EA2BC9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908D1" w:rsidRPr="00EA2BC9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BC9">
        <w:rPr>
          <w:rFonts w:ascii="Times New Roman" w:hAnsi="Times New Roman" w:cs="Times New Roman"/>
          <w:sz w:val="26"/>
          <w:szCs w:val="26"/>
        </w:rPr>
        <w:t xml:space="preserve">1.2. ПКГ </w:t>
      </w:r>
      <w:r w:rsidR="006D1271" w:rsidRPr="00EA2BC9">
        <w:rPr>
          <w:rFonts w:ascii="Times New Roman" w:hAnsi="Times New Roman"/>
          <w:sz w:val="26"/>
          <w:szCs w:val="26"/>
        </w:rPr>
        <w:t>«</w:t>
      </w:r>
      <w:r w:rsidRPr="00EA2BC9">
        <w:rPr>
          <w:rFonts w:ascii="Times New Roman" w:hAnsi="Times New Roman" w:cs="Times New Roman"/>
          <w:sz w:val="26"/>
          <w:szCs w:val="26"/>
        </w:rPr>
        <w:t>Общеотраслевые должности служащих второго уровня</w:t>
      </w:r>
      <w:r w:rsidR="00B9669A" w:rsidRPr="00EA2BC9">
        <w:rPr>
          <w:szCs w:val="26"/>
        </w:rPr>
        <w:t>»</w:t>
      </w:r>
      <w:r w:rsidRPr="00EA2BC9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640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3231"/>
        <w:gridCol w:w="3092"/>
      </w:tblGrid>
      <w:tr w:rsidR="00D908D1" w:rsidRPr="00EA2BC9" w:rsidTr="00D908D1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D908D1" w:rsidRPr="00EA2BC9" w:rsidTr="00D908D1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Специалист по работе с молодежью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6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882</w:t>
            </w:r>
          </w:p>
        </w:tc>
      </w:tr>
      <w:tr w:rsidR="00D908D1" w:rsidRPr="00EA2BC9" w:rsidTr="00D908D1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8D1" w:rsidRPr="00EA2BC9" w:rsidRDefault="00D908D1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86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167</w:t>
            </w:r>
          </w:p>
        </w:tc>
      </w:tr>
    </w:tbl>
    <w:p w:rsidR="00D908D1" w:rsidRPr="00EA2BC9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FA4D29" w:rsidRPr="00EA2BC9" w:rsidRDefault="00D908D1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BC9">
        <w:rPr>
          <w:rFonts w:ascii="Times New Roman" w:hAnsi="Times New Roman" w:cs="Times New Roman"/>
          <w:sz w:val="26"/>
          <w:szCs w:val="26"/>
        </w:rPr>
        <w:t>1</w:t>
      </w:r>
      <w:r w:rsidR="00FA4D29" w:rsidRPr="00EA2BC9">
        <w:rPr>
          <w:rFonts w:ascii="Times New Roman" w:hAnsi="Times New Roman" w:cs="Times New Roman"/>
          <w:sz w:val="26"/>
          <w:szCs w:val="26"/>
        </w:rPr>
        <w:t>.3. ПКГ «Общеотраслевые должности служащих третьего уровня»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0247" w:rsidRPr="00EA2BC9" w:rsidTr="005D0247">
        <w:tc>
          <w:tcPr>
            <w:tcW w:w="3190" w:type="dxa"/>
          </w:tcPr>
          <w:p w:rsidR="005D0247" w:rsidRPr="00EA2BC9" w:rsidRDefault="005D0247" w:rsidP="00546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190" w:type="dxa"/>
          </w:tcPr>
          <w:p w:rsidR="005D0247" w:rsidRPr="00EA2BC9" w:rsidRDefault="005D0247" w:rsidP="00546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3191" w:type="dxa"/>
          </w:tcPr>
          <w:p w:rsidR="005D0247" w:rsidRPr="00EA2BC9" w:rsidRDefault="005D0247" w:rsidP="00546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5D0247" w:rsidRPr="00EA2BC9" w:rsidTr="005D0247">
        <w:tc>
          <w:tcPr>
            <w:tcW w:w="3190" w:type="dxa"/>
          </w:tcPr>
          <w:p w:rsidR="005D0247" w:rsidRPr="00EA2BC9" w:rsidRDefault="005D0247" w:rsidP="00546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квалификационный уровень</w:t>
            </w:r>
          </w:p>
        </w:tc>
        <w:tc>
          <w:tcPr>
            <w:tcW w:w="3190" w:type="dxa"/>
          </w:tcPr>
          <w:p w:rsidR="005D0247" w:rsidRPr="00EA2BC9" w:rsidRDefault="005D0247" w:rsidP="00546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Психолог</w:t>
            </w:r>
          </w:p>
        </w:tc>
        <w:tc>
          <w:tcPr>
            <w:tcW w:w="3191" w:type="dxa"/>
          </w:tcPr>
          <w:p w:rsidR="005D0247" w:rsidRPr="00EA2BC9" w:rsidRDefault="005D0247" w:rsidP="00546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86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167</w:t>
            </w:r>
          </w:p>
        </w:tc>
      </w:tr>
    </w:tbl>
    <w:p w:rsidR="005D0247" w:rsidRPr="00EA2BC9" w:rsidRDefault="005D0247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B71F50" w:rsidRPr="00EA2BC9" w:rsidRDefault="00D66B52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A2BC9">
        <w:rPr>
          <w:rFonts w:ascii="Times New Roman" w:hAnsi="Times New Roman" w:cs="Times New Roman"/>
          <w:sz w:val="26"/>
          <w:szCs w:val="26"/>
        </w:rPr>
        <w:t>2</w:t>
      </w:r>
      <w:r w:rsidR="00B71F50" w:rsidRPr="00EA2BC9">
        <w:rPr>
          <w:rFonts w:ascii="Times New Roman" w:hAnsi="Times New Roman" w:cs="Times New Roman"/>
          <w:sz w:val="26"/>
          <w:szCs w:val="26"/>
        </w:rPr>
        <w:t>. Минимальные размеры ставок заработной платы работников, осуществляющих профессиональную деятельность по профессиям рабочих:</w:t>
      </w:r>
    </w:p>
    <w:p w:rsidR="003F03F2" w:rsidRPr="00EA2BC9" w:rsidRDefault="003F03F2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B71F50" w:rsidRPr="00EA2BC9" w:rsidRDefault="00D66B52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BC9">
        <w:rPr>
          <w:rFonts w:ascii="Times New Roman" w:hAnsi="Times New Roman" w:cs="Times New Roman"/>
          <w:sz w:val="26"/>
          <w:szCs w:val="26"/>
        </w:rPr>
        <w:t>2</w:t>
      </w:r>
      <w:r w:rsidR="00B71F50" w:rsidRPr="00EA2BC9">
        <w:rPr>
          <w:rFonts w:ascii="Times New Roman" w:hAnsi="Times New Roman" w:cs="Times New Roman"/>
          <w:sz w:val="26"/>
          <w:szCs w:val="26"/>
        </w:rPr>
        <w:t xml:space="preserve">.1. ПКГ </w:t>
      </w:r>
      <w:r w:rsidR="006D1271" w:rsidRPr="00EA2BC9">
        <w:rPr>
          <w:rFonts w:ascii="Times New Roman" w:hAnsi="Times New Roman"/>
          <w:sz w:val="26"/>
          <w:szCs w:val="26"/>
        </w:rPr>
        <w:t>«</w:t>
      </w:r>
      <w:r w:rsidR="00B71F50" w:rsidRPr="00EA2BC9">
        <w:rPr>
          <w:rFonts w:ascii="Times New Roman" w:hAnsi="Times New Roman" w:cs="Times New Roman"/>
          <w:sz w:val="26"/>
          <w:szCs w:val="26"/>
        </w:rPr>
        <w:t>Общеотраслевые профессии рабочих первого уровня</w:t>
      </w:r>
      <w:r w:rsidR="00B9669A" w:rsidRPr="00EA2BC9">
        <w:rPr>
          <w:szCs w:val="26"/>
        </w:rPr>
        <w:t>»</w:t>
      </w:r>
      <w:r w:rsidR="00B71F50" w:rsidRPr="00EA2BC9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640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3231"/>
        <w:gridCol w:w="3092"/>
      </w:tblGrid>
      <w:tr w:rsidR="00B71F50" w:rsidRPr="00EA2BC9" w:rsidTr="003F03F2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Минимальный размер ставки заработной платы, руб.</w:t>
            </w:r>
          </w:p>
        </w:tc>
      </w:tr>
      <w:tr w:rsidR="00B71F50" w:rsidRPr="00EA2BC9" w:rsidTr="003F03F2"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Сторож (вахтер), уборщик служебных помещений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6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231</w:t>
            </w:r>
          </w:p>
        </w:tc>
      </w:tr>
    </w:tbl>
    <w:p w:rsidR="005D0247" w:rsidRPr="00EA2BC9" w:rsidRDefault="005D0247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B71F50" w:rsidRPr="00EA2BC9" w:rsidRDefault="00D66B52" w:rsidP="00546E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BC9">
        <w:rPr>
          <w:rFonts w:ascii="Times New Roman" w:hAnsi="Times New Roman" w:cs="Times New Roman"/>
          <w:sz w:val="26"/>
          <w:szCs w:val="26"/>
        </w:rPr>
        <w:t>2</w:t>
      </w:r>
      <w:r w:rsidR="00B71F50" w:rsidRPr="00EA2BC9">
        <w:rPr>
          <w:rFonts w:ascii="Times New Roman" w:hAnsi="Times New Roman" w:cs="Times New Roman"/>
          <w:sz w:val="26"/>
          <w:szCs w:val="26"/>
        </w:rPr>
        <w:t xml:space="preserve">.2. ПКГ </w:t>
      </w:r>
      <w:r w:rsidR="006D1271" w:rsidRPr="00EA2BC9">
        <w:rPr>
          <w:rFonts w:ascii="Times New Roman" w:hAnsi="Times New Roman"/>
          <w:sz w:val="26"/>
          <w:szCs w:val="26"/>
        </w:rPr>
        <w:t>«</w:t>
      </w:r>
      <w:r w:rsidR="00B71F50" w:rsidRPr="00EA2BC9">
        <w:rPr>
          <w:rFonts w:ascii="Times New Roman" w:hAnsi="Times New Roman" w:cs="Times New Roman"/>
          <w:sz w:val="26"/>
          <w:szCs w:val="26"/>
        </w:rPr>
        <w:t>Общеотраслевые профессии рабочих второго уровня</w:t>
      </w:r>
      <w:r w:rsidR="00B9669A" w:rsidRPr="00EA2BC9">
        <w:rPr>
          <w:szCs w:val="26"/>
        </w:rPr>
        <w:t>»</w:t>
      </w:r>
      <w:r w:rsidR="00B71F50" w:rsidRPr="00EA2BC9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63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3231"/>
        <w:gridCol w:w="3231"/>
      </w:tblGrid>
      <w:tr w:rsidR="00B71F50" w:rsidRPr="00EA2BC9" w:rsidTr="003F03F2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546ECF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B71F50" w:rsidRPr="00EA2BC9">
              <w:rPr>
                <w:rFonts w:ascii="Times New Roman" w:hAnsi="Times New Roman" w:cs="Times New Roman"/>
                <w:sz w:val="26"/>
                <w:szCs w:val="26"/>
              </w:rPr>
              <w:t>валификационные уровни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Минимальный размер ставки заработной платы, руб.</w:t>
            </w:r>
          </w:p>
        </w:tc>
      </w:tr>
      <w:tr w:rsidR="00B71F50" w:rsidRPr="00546ECF" w:rsidTr="003F03F2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EA2BC9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Рабочий по комплексному обслуживанию и ремонту зданий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1F50" w:rsidRPr="00546ECF" w:rsidRDefault="00B71F50" w:rsidP="0054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6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BC9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</w:p>
        </w:tc>
      </w:tr>
    </w:tbl>
    <w:p w:rsidR="00B71F50" w:rsidRPr="00546ECF" w:rsidRDefault="00B71F50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D0247" w:rsidRPr="00546ECF" w:rsidRDefault="005D0247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FA4D29" w:rsidRPr="00546ECF" w:rsidRDefault="00FA4D29" w:rsidP="00546E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4764D6" w:rsidRPr="00546ECF" w:rsidRDefault="004764D6" w:rsidP="00546ECF">
      <w:pPr>
        <w:tabs>
          <w:tab w:val="left" w:pos="517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764D6" w:rsidRPr="00546ECF" w:rsidSect="00476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D29"/>
    <w:rsid w:val="00035032"/>
    <w:rsid w:val="000754E1"/>
    <w:rsid w:val="000848B9"/>
    <w:rsid w:val="00103639"/>
    <w:rsid w:val="001E7748"/>
    <w:rsid w:val="002B0B95"/>
    <w:rsid w:val="002C73F1"/>
    <w:rsid w:val="0038535C"/>
    <w:rsid w:val="003E260E"/>
    <w:rsid w:val="003F03F2"/>
    <w:rsid w:val="00404441"/>
    <w:rsid w:val="00430DCC"/>
    <w:rsid w:val="00435E19"/>
    <w:rsid w:val="00444B8C"/>
    <w:rsid w:val="004764D6"/>
    <w:rsid w:val="005423AC"/>
    <w:rsid w:val="00546ECF"/>
    <w:rsid w:val="00586671"/>
    <w:rsid w:val="005C4D7A"/>
    <w:rsid w:val="005D0247"/>
    <w:rsid w:val="00655857"/>
    <w:rsid w:val="006A1E6C"/>
    <w:rsid w:val="006C5814"/>
    <w:rsid w:val="006D1271"/>
    <w:rsid w:val="008155BE"/>
    <w:rsid w:val="00816F8F"/>
    <w:rsid w:val="00887461"/>
    <w:rsid w:val="00972B1D"/>
    <w:rsid w:val="00981AB3"/>
    <w:rsid w:val="00981E13"/>
    <w:rsid w:val="00A202F6"/>
    <w:rsid w:val="00A22BC6"/>
    <w:rsid w:val="00A57E9F"/>
    <w:rsid w:val="00A8638C"/>
    <w:rsid w:val="00AA21B4"/>
    <w:rsid w:val="00AF1181"/>
    <w:rsid w:val="00B107D6"/>
    <w:rsid w:val="00B71F50"/>
    <w:rsid w:val="00B9669A"/>
    <w:rsid w:val="00B97848"/>
    <w:rsid w:val="00C5567F"/>
    <w:rsid w:val="00D24762"/>
    <w:rsid w:val="00D66B52"/>
    <w:rsid w:val="00D908D1"/>
    <w:rsid w:val="00DF60C1"/>
    <w:rsid w:val="00E56FEF"/>
    <w:rsid w:val="00EA2BC9"/>
    <w:rsid w:val="00FA4D29"/>
    <w:rsid w:val="00FC271A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460A071-0B0B-4B58-97E4-FDE9E233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D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CAA53-793A-4293-8333-F9BBD7BE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MalinovaUA</dc:creator>
  <cp:lastModifiedBy>Грицюк Марина Геннадьевна</cp:lastModifiedBy>
  <cp:revision>5</cp:revision>
  <dcterms:created xsi:type="dcterms:W3CDTF">2015-05-22T09:13:00Z</dcterms:created>
  <dcterms:modified xsi:type="dcterms:W3CDTF">2015-06-15T08:09:00Z</dcterms:modified>
</cp:coreProperties>
</file>